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567" w:vertAnchor="page" w:horzAnchor="margin" w:tblpY="568"/>
        <w:tblW w:w="14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irje"/>
        <w:tblDescription w:val="Kirje"/>
      </w:tblPr>
      <w:tblGrid>
        <w:gridCol w:w="4819"/>
        <w:gridCol w:w="9498"/>
      </w:tblGrid>
      <w:tr w:rsidR="00007933" w:rsidRPr="00922E06" w14:paraId="07405384" w14:textId="77777777" w:rsidTr="00FE2B56">
        <w:trPr>
          <w:cantSplit/>
          <w:trHeight w:val="20"/>
        </w:trPr>
        <w:tc>
          <w:tcPr>
            <w:tcW w:w="4819" w:type="dxa"/>
            <w:vMerge w:val="restart"/>
          </w:tcPr>
          <w:p w14:paraId="1A23281F" w14:textId="77777777" w:rsidR="00007933" w:rsidRPr="00922E06" w:rsidRDefault="00007933" w:rsidP="003573AD">
            <w:pPr>
              <w:pStyle w:val="Tunnistetiedot"/>
              <w:framePr w:hSpace="0" w:wrap="auto" w:vAnchor="margin" w:hAnchor="text" w:xAlign="left" w:yAlign="inline"/>
              <w:rPr>
                <w:b/>
                <w:color w:val="000000" w:themeColor="text1"/>
                <w:sz w:val="22"/>
                <w:lang w:val="en-GB"/>
              </w:rPr>
            </w:pPr>
            <w:r w:rsidRPr="00922E06">
              <w:rPr>
                <w:noProof/>
                <w:color w:val="000000" w:themeColor="text1"/>
                <w:sz w:val="22"/>
                <w:lang w:val="en-GB" w:eastAsia="fi-FI"/>
              </w:rPr>
              <w:drawing>
                <wp:inline distT="0" distB="0" distL="0" distR="0" wp14:anchorId="716D951D" wp14:editId="13FE7CAA">
                  <wp:extent cx="2156400" cy="452843"/>
                  <wp:effectExtent l="0" t="0" r="0" b="4445"/>
                  <wp:docPr id="934041459" name="Kuva 934041459" descr="Finnish Transport and Communications Agency Trafico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041459" name="Kuva 934041459" descr="Finnish Transport and Communications Agency Traficom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00" cy="452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C6F471" w14:textId="77777777" w:rsidR="00007933" w:rsidRPr="00922E06" w:rsidRDefault="00007933" w:rsidP="003573AD">
            <w:pPr>
              <w:jc w:val="right"/>
              <w:rPr>
                <w:lang w:val="en-GB"/>
              </w:rPr>
            </w:pPr>
          </w:p>
        </w:tc>
        <w:tc>
          <w:tcPr>
            <w:tcW w:w="9498" w:type="dxa"/>
            <w:tcMar>
              <w:left w:w="0" w:type="dxa"/>
            </w:tcMar>
          </w:tcPr>
          <w:p w14:paraId="589C8251" w14:textId="1BBF3416" w:rsidR="00007933" w:rsidRPr="00922E06" w:rsidRDefault="00007933" w:rsidP="003573AD">
            <w:pPr>
              <w:pStyle w:val="Tunnistetiedot"/>
              <w:framePr w:hSpace="0" w:wrap="auto" w:vAnchor="margin" w:hAnchor="text" w:xAlign="left" w:yAlign="inline"/>
              <w:rPr>
                <w:b/>
                <w:bCs/>
                <w:color w:val="000000" w:themeColor="text1"/>
                <w:lang w:val="en-GB"/>
              </w:rPr>
            </w:pPr>
            <w:bookmarkStart w:id="0" w:name="_Toc147315279"/>
            <w:bookmarkStart w:id="1" w:name="_Toc147315226"/>
            <w:bookmarkStart w:id="2" w:name="_Toc147308104"/>
          </w:p>
        </w:tc>
      </w:tr>
      <w:tr w:rsidR="00007933" w:rsidRPr="00922E06" w14:paraId="3E098C5F" w14:textId="77777777" w:rsidTr="00FE2B56">
        <w:trPr>
          <w:cantSplit/>
          <w:trHeight w:val="20"/>
        </w:trPr>
        <w:tc>
          <w:tcPr>
            <w:tcW w:w="4819" w:type="dxa"/>
            <w:vMerge/>
          </w:tcPr>
          <w:p w14:paraId="49D0AC9E" w14:textId="77777777" w:rsidR="00007933" w:rsidRPr="00922E06" w:rsidRDefault="00007933" w:rsidP="003573AD">
            <w:pPr>
              <w:pStyle w:val="Tunnistetiedot"/>
              <w:framePr w:hSpace="0" w:wrap="auto" w:vAnchor="margin" w:hAnchor="text" w:xAlign="left" w:yAlign="inline"/>
              <w:rPr>
                <w:color w:val="000000" w:themeColor="text1"/>
                <w:lang w:val="en-GB"/>
              </w:rPr>
            </w:pPr>
          </w:p>
        </w:tc>
        <w:tc>
          <w:tcPr>
            <w:tcW w:w="9498" w:type="dxa"/>
            <w:tcMar>
              <w:left w:w="0" w:type="dxa"/>
            </w:tcMar>
          </w:tcPr>
          <w:p w14:paraId="657B160B" w14:textId="5B1043B7" w:rsidR="00007933" w:rsidRPr="00922E06" w:rsidRDefault="00FE2B56" w:rsidP="00922E06">
            <w:pPr>
              <w:pStyle w:val="Tunnistetiedot"/>
              <w:framePr w:hSpace="0" w:wrap="auto" w:vAnchor="margin" w:hAnchor="text" w:xAlign="left" w:yAlign="inline"/>
              <w:jc w:val="righ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Report</w:t>
            </w:r>
          </w:p>
        </w:tc>
      </w:tr>
      <w:tr w:rsidR="00007933" w:rsidRPr="00FE2B56" w14:paraId="35E2A81E" w14:textId="77777777" w:rsidTr="00FE2B56">
        <w:trPr>
          <w:cantSplit/>
          <w:trHeight w:val="20"/>
        </w:trPr>
        <w:tc>
          <w:tcPr>
            <w:tcW w:w="4819" w:type="dxa"/>
            <w:vMerge/>
          </w:tcPr>
          <w:p w14:paraId="0F5AF354" w14:textId="77777777" w:rsidR="00007933" w:rsidRPr="00922E06" w:rsidRDefault="00007933" w:rsidP="003573AD">
            <w:pPr>
              <w:pStyle w:val="Tunnistetiedot"/>
              <w:framePr w:hSpace="0" w:wrap="auto" w:vAnchor="margin" w:hAnchor="text" w:xAlign="left" w:yAlign="inline"/>
              <w:rPr>
                <w:color w:val="000000" w:themeColor="text1"/>
                <w:lang w:val="en-GB"/>
              </w:rPr>
            </w:pPr>
          </w:p>
        </w:tc>
        <w:tc>
          <w:tcPr>
            <w:tcW w:w="9498" w:type="dxa"/>
            <w:tcMar>
              <w:left w:w="0" w:type="dxa"/>
            </w:tcMar>
          </w:tcPr>
          <w:p w14:paraId="2F3596B0" w14:textId="4A5A3227" w:rsidR="00007933" w:rsidRPr="00922E06" w:rsidRDefault="00FE2B56" w:rsidP="00FE2B56">
            <w:pPr>
              <w:pStyle w:val="Tunnistetiedot"/>
              <w:framePr w:hSpace="0" w:wrap="auto" w:vAnchor="margin" w:hAnchor="text" w:xAlign="left" w:yAlign="inline"/>
              <w:jc w:val="righ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SC3.1</w:t>
            </w:r>
          </w:p>
        </w:tc>
      </w:tr>
    </w:tbl>
    <w:bookmarkEnd w:id="0"/>
    <w:bookmarkEnd w:id="1"/>
    <w:bookmarkEnd w:id="2"/>
    <w:p w14:paraId="535859FE" w14:textId="2D3B176B" w:rsidR="003573AD" w:rsidRPr="00922E06" w:rsidRDefault="0034679B" w:rsidP="003573AD">
      <w:pPr>
        <w:pStyle w:val="Otsikko"/>
        <w:rPr>
          <w:color w:val="000000" w:themeColor="text1"/>
          <w:lang w:val="en-GB"/>
        </w:rPr>
      </w:pPr>
      <w:sdt>
        <w:sdtPr>
          <w:rPr>
            <w:color w:val="000000" w:themeColor="text1"/>
            <w:lang w:val="en-GB"/>
          </w:rPr>
          <w:alias w:val="Otsikko"/>
          <w:tag w:val="Dokumentin otsikko"/>
          <w:id w:val="-895897021"/>
          <w:placeholder>
            <w:docPart w:val="F5D9C96ABD21481A842C6213FF5BC24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663970">
            <w:rPr>
              <w:color w:val="000000" w:themeColor="text1"/>
              <w:lang w:val="en-GB"/>
            </w:rPr>
            <w:t>S</w:t>
          </w:r>
          <w:r w:rsidR="00FE2B56" w:rsidRPr="00A63821">
            <w:rPr>
              <w:color w:val="000000" w:themeColor="text1"/>
              <w:lang w:val="en-GB"/>
            </w:rPr>
            <w:t>tud protrusion measurement report model</w:t>
          </w:r>
          <w:r w:rsidR="00663970">
            <w:rPr>
              <w:color w:val="000000" w:themeColor="text1"/>
              <w:lang w:val="en-GB"/>
            </w:rPr>
            <w:t xml:space="preserve"> for annual measurements</w:t>
          </w:r>
        </w:sdtContent>
      </w:sdt>
    </w:p>
    <w:p w14:paraId="7F814FF8" w14:textId="3B484261" w:rsidR="003573AD" w:rsidRPr="00922E06" w:rsidRDefault="00FE2B56" w:rsidP="003573AD">
      <w:pPr>
        <w:pStyle w:val="Otsikko1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The results of the annual stud protrusion measurements as required in the regulation </w:t>
      </w:r>
      <w:r w:rsidRPr="00FE2B56">
        <w:rPr>
          <w:color w:val="000000" w:themeColor="text1"/>
          <w:lang w:val="en-GB"/>
        </w:rPr>
        <w:t>TRAFICOM/383441/03.04.03.00/2022</w:t>
      </w:r>
    </w:p>
    <w:p w14:paraId="1EE5D01C" w14:textId="09E32FFE" w:rsidR="003573AD" w:rsidRDefault="003573AD" w:rsidP="009D3409">
      <w:pPr>
        <w:pStyle w:val="Leipteksti"/>
        <w:rPr>
          <w:color w:val="000000" w:themeColor="text1"/>
          <w:lang w:val="en-GB"/>
        </w:rPr>
      </w:pP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2275"/>
        <w:gridCol w:w="1662"/>
        <w:gridCol w:w="1176"/>
        <w:gridCol w:w="1478"/>
        <w:gridCol w:w="1200"/>
        <w:gridCol w:w="1299"/>
        <w:gridCol w:w="1393"/>
        <w:gridCol w:w="1308"/>
        <w:gridCol w:w="1319"/>
        <w:gridCol w:w="1223"/>
      </w:tblGrid>
      <w:tr w:rsidR="00A11F0A" w:rsidRPr="00A11F0A" w14:paraId="3BCB2320" w14:textId="76870FD6" w:rsidTr="00A11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5303E3C" w14:textId="46C29E02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The name of the tyre manufacturer</w:t>
            </w:r>
          </w:p>
        </w:tc>
        <w:tc>
          <w:tcPr>
            <w:tcW w:w="1662" w:type="dxa"/>
          </w:tcPr>
          <w:p w14:paraId="76D049DA" w14:textId="7C37B42B" w:rsidR="00A11F0A" w:rsidRPr="0034679B" w:rsidRDefault="0034679B" w:rsidP="00FE2B56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34679B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Type-approval number of tyre-stud combination</w:t>
            </w:r>
          </w:p>
        </w:tc>
        <w:tc>
          <w:tcPr>
            <w:tcW w:w="1176" w:type="dxa"/>
          </w:tcPr>
          <w:p w14:paraId="2234259A" w14:textId="1E19AA87" w:rsidR="00A11F0A" w:rsidRPr="00A35B56" w:rsidRDefault="00A11F0A" w:rsidP="00FE2B56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DOT-code</w:t>
            </w:r>
          </w:p>
        </w:tc>
        <w:tc>
          <w:tcPr>
            <w:tcW w:w="1478" w:type="dxa"/>
          </w:tcPr>
          <w:p w14:paraId="02F78196" w14:textId="54C20E02" w:rsidR="00A11F0A" w:rsidRPr="00A35B56" w:rsidRDefault="00A11F0A" w:rsidP="00FE2B56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Base tyre manufacturing time [month/year]</w:t>
            </w:r>
          </w:p>
        </w:tc>
        <w:tc>
          <w:tcPr>
            <w:tcW w:w="1200" w:type="dxa"/>
          </w:tcPr>
          <w:p w14:paraId="2FAE2A08" w14:textId="2D7880F2" w:rsidR="00A11F0A" w:rsidRDefault="00A11F0A" w:rsidP="00FE2B56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Tyre size</w:t>
            </w:r>
          </w:p>
        </w:tc>
        <w:tc>
          <w:tcPr>
            <w:tcW w:w="1299" w:type="dxa"/>
          </w:tcPr>
          <w:p w14:paraId="478F35DE" w14:textId="41B53053" w:rsidR="00A11F0A" w:rsidRDefault="00A11F0A" w:rsidP="00FE2B56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Measured a</w:t>
            </w: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verage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stud </w:t>
            </w: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protrusion [mm]</w:t>
            </w:r>
          </w:p>
        </w:tc>
        <w:tc>
          <w:tcPr>
            <w:tcW w:w="1393" w:type="dxa"/>
          </w:tcPr>
          <w:p w14:paraId="5C1271FE" w14:textId="5DF220C4" w:rsidR="00A11F0A" w:rsidRDefault="00A11F0A" w:rsidP="00FE2B56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Target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 stud</w:t>
            </w: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 protrusion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 according to the type-approval [mm]</w:t>
            </w:r>
          </w:p>
        </w:tc>
        <w:tc>
          <w:tcPr>
            <w:tcW w:w="1308" w:type="dxa"/>
          </w:tcPr>
          <w:p w14:paraId="4AAC1023" w14:textId="087975DF" w:rsidR="00A11F0A" w:rsidRDefault="00A11F0A" w:rsidP="00FE2B56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Difference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between</w:t>
            </w: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average and</w:t>
            </w: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 target protrusion [mm]</w:t>
            </w:r>
          </w:p>
        </w:tc>
        <w:tc>
          <w:tcPr>
            <w:tcW w:w="1319" w:type="dxa"/>
          </w:tcPr>
          <w:p w14:paraId="45F3FA03" w14:textId="4C93CF98" w:rsidR="00A11F0A" w:rsidRDefault="00A11F0A" w:rsidP="00FE2B56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Difference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between average and</w:t>
            </w:r>
            <w:r w:rsidRPr="00A35B56"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 xml:space="preserve"> target protrusion [%]</w:t>
            </w:r>
          </w:p>
        </w:tc>
        <w:tc>
          <w:tcPr>
            <w:tcW w:w="1223" w:type="dxa"/>
          </w:tcPr>
          <w:p w14:paraId="36777044" w14:textId="1E5B2A54" w:rsidR="00A11F0A" w:rsidRPr="00A35B56" w:rsidRDefault="00A11F0A" w:rsidP="00FE2B56">
            <w:pPr>
              <w:pStyle w:val="Leipteksti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color w:val="000000" w:themeColor="text1"/>
                <w:sz w:val="16"/>
                <w:szCs w:val="16"/>
                <w:lang w:val="en-GB"/>
              </w:rPr>
              <w:t>Measuring date</w:t>
            </w:r>
          </w:p>
        </w:tc>
      </w:tr>
      <w:tr w:rsidR="00A11F0A" w:rsidRPr="00A11F0A" w14:paraId="1A588FB1" w14:textId="1F1AAD5B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7B0F5AE3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171EB59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400189B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7DBCD7D1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102A51AF" w14:textId="6C330E6A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428C4D89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1B876BF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3546C657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7733D3FD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5D794EEE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6164313E" w14:textId="11D5D642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528D39AA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0EEA09B9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7AF40FB7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1951F404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4383C550" w14:textId="50B05FA4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3135765D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6B0AA1A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11E7812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79523264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538954A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2C1BE0C9" w14:textId="5680763C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5BC20EBC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3EBC1BC3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634BE5D7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59B22AA3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5181DD08" w14:textId="780B0455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7E0969E6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4A308F45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43F52781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2EF946B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1944BC28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70A4ED49" w14:textId="7CF314A2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448B38DD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2C1158D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04C6BCD7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4CFFE4A3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30891E4C" w14:textId="231A8F80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175C1152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421123BF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26952FA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4450F3C7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146B7D58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4C41E5DC" w14:textId="7AB4616C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022FFB1D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05C1491A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6099B2E8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7AF1CA4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631E1B73" w14:textId="0FF311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150FF3AC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2003BD11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4A78F5C3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1D7929B6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750A5ED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7D531467" w14:textId="29E68DEB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71C1259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2AF8A99D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2C10DD20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617198FE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208FB83D" w14:textId="28EB2EDD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449BCB96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27DE01A6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0AF21413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03F8DD6B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0CDF426C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5320A9D2" w14:textId="6C03D8BD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7742BF02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56A698DA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7B753F0B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55F33ED5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5042B70A" w14:textId="5E0737C4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2A74DE4A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608086A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3DBBE48E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6C3BF486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6A9EAAA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6B5EA71D" w14:textId="640549A4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271FC1EB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085F2C0A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17DC2679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720518C3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4629430A" w14:textId="6FBE490B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37FDB472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1B003CC7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73285D1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6E87D0B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39E70048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3B8DA671" w14:textId="6E028C9D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293DEB03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476DA616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271E87C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6F2E3DC2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54896538" w14:textId="4893F51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35FCFD45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458D176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50C8CF38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42C285A3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72D967A8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2EED8E6A" w14:textId="196A855B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443709ED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0E84B0E0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337ED9B6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25D1DDA8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13824ACF" w14:textId="5C04237A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087C9AFA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2F52300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7F085F44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7F3BA9C9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268AA823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7435C5B2" w14:textId="30610368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6A7D3EDD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61E193A0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64BF9FA1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20032482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25E95E2F" w14:textId="7F3143CE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04CEEAA0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110B9C6C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057C99BA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18223AC8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14CC8B92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2BD1718B" w14:textId="06130AE7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4DEE42F6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488BB69A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2A46FC7F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0E5B722F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32E9069E" w14:textId="339C4DA5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30AF989E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5B7EA83C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2508E089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609AC05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2395EF80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210B39F8" w14:textId="4A11C217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CFDB438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4BF79033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4DCFAEA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3838E6B8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7363D5C8" w14:textId="6538343D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580D510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11E9EDE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56599761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46114EDC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264FB5DD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2F946EEF" w14:textId="5B009A07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46BBB616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2A453F69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0255CB3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3AAC0DFC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3D9E7BAE" w14:textId="79F80385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03FBA89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687E7ACC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5739BFD2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5D80C1B7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4121E7F8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3231F78D" w14:textId="4CCCDE60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6C709E6A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377A2F4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0B7F2002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4B47D0F2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6575CBA1" w14:textId="75A1625F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7311C8D6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0C52A26C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592DB345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49433415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6A7BD513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3550A4B6" w14:textId="2BAA2FB1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41F2A19B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142E98CB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1C6371E7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152223B8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5AA86349" w14:textId="1D27A643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08F5C290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5735B606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4294E85C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65A2E5A4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3AF4617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4A831762" w14:textId="4C4B9C45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71CBB5AD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2F05ACB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08EC4B2A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5FF61417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07BF3CCD" w14:textId="59C1195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4E8C3BEB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74E39018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591BCDD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1AB5C63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0BB6E9F2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6E3DC4BC" w14:textId="0339AB74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2224E2CB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7C1D5790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2B645596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50ED6A09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0CB53D01" w14:textId="7E6DAF5C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1FF2156C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252CA3B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3C91179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2541F416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5673400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65FD902D" w14:textId="1E6B4F6B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52B14AD8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769125B2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3FECC93B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743630AB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396006B7" w14:textId="3F09C0CC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33EE676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5C02D5B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73CD460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2505AE5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15D27951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4626777F" w14:textId="4684C9CE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4B90E903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1147E9B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21F7F3D4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3F7084DB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0EDCD75D" w14:textId="5DF5F2CD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493EB6C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05F66EF3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5A0B0969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7474F6A1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6F3EB23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30892CE8" w14:textId="53479B4E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4CC32A76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7640DD36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1E7EF02B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1BF85F39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3173537C" w14:textId="5AA58BFD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3056810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01A1DB18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395ED580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063168AB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7D1DE982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2CDBDCB5" w14:textId="7F9408D3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98C9062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408BB9BF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02772516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52CDE413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4B61AC6D" w14:textId="2269E048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7D20BBD8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6BD33D09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21D96DF2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2D5B9124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6D23765E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49B7B33A" w14:textId="0480EDC3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09AEE24D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152C4F95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4D8C20F6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679DBDAA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5FF5D607" w14:textId="3FB3966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7520AEA5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01D8E38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789EA2E9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78DCCD2A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612DFDD2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57001A22" w14:textId="3C6F5308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2763925C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31F2A88B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154F2E48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7DDAC7B0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45389D29" w14:textId="29821134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27F1FE5F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09B83923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7B74B726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47A318ED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15D12968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3C5D550A" w14:textId="142E49E9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39F7629E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628F2030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714E402B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1C23DA5A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27D2B4A5" w14:textId="4D2B95EF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5968E44C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280B26F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4EE23555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5724DDC9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4ED61BED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7AA49C06" w14:textId="06FA3A5A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6394457C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4A3A929E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4CF83CC0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0F0B09EC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441798CE" w14:textId="267C7115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584DF5C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41DA65BA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727D5E45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4E9664C4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489D4DB6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431BA816" w14:textId="55BB0FBD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80296CE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366023CB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1E966B7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4DE3DECF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2149FD1D" w14:textId="35886DAA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2E7FF743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7E3D81E1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18AC8BF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2E81C2D1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0457B096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4D4D9892" w14:textId="331E25B0" w:rsidTr="00A11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170C3DDE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4BAE3A60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51F00714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04012A20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76024EB6" w14:textId="39E7930D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51929427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7F4A75B4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66927CEA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1CCF0709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26989772" w14:textId="77777777" w:rsidR="00A11F0A" w:rsidRDefault="00A11F0A" w:rsidP="00FE2B56">
            <w:pPr>
              <w:pStyle w:val="Leipteksti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  <w:tr w:rsidR="00A11F0A" w:rsidRPr="00A11F0A" w14:paraId="59C7CC24" w14:textId="46F6C755" w:rsidTr="00A11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34E2EAA3" w14:textId="77777777" w:rsidR="00A11F0A" w:rsidRDefault="00A11F0A" w:rsidP="00FE2B56">
            <w:pPr>
              <w:pStyle w:val="Leipteksti"/>
              <w:ind w:left="0"/>
              <w:rPr>
                <w:color w:val="000000" w:themeColor="text1"/>
                <w:lang w:val="en-GB"/>
              </w:rPr>
            </w:pPr>
          </w:p>
        </w:tc>
        <w:tc>
          <w:tcPr>
            <w:tcW w:w="1662" w:type="dxa"/>
          </w:tcPr>
          <w:p w14:paraId="005041A4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176" w:type="dxa"/>
          </w:tcPr>
          <w:p w14:paraId="0F7DBC67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478" w:type="dxa"/>
          </w:tcPr>
          <w:p w14:paraId="5F9F3AB6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00" w:type="dxa"/>
          </w:tcPr>
          <w:p w14:paraId="21F2DC90" w14:textId="3BB9BD48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99" w:type="dxa"/>
          </w:tcPr>
          <w:p w14:paraId="7D044BB0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93" w:type="dxa"/>
          </w:tcPr>
          <w:p w14:paraId="28D8A330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08" w:type="dxa"/>
          </w:tcPr>
          <w:p w14:paraId="19F932D8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319" w:type="dxa"/>
          </w:tcPr>
          <w:p w14:paraId="08204A1C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  <w:tc>
          <w:tcPr>
            <w:tcW w:w="1223" w:type="dxa"/>
          </w:tcPr>
          <w:p w14:paraId="0449D655" w14:textId="77777777" w:rsidR="00A11F0A" w:rsidRDefault="00A11F0A" w:rsidP="00FE2B56">
            <w:pPr>
              <w:pStyle w:val="Leipteksti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</w:p>
        </w:tc>
      </w:tr>
    </w:tbl>
    <w:p w14:paraId="288F09E7" w14:textId="77777777" w:rsidR="00FE2B56" w:rsidRPr="00922E06" w:rsidRDefault="00FE2B56" w:rsidP="00FE2B56">
      <w:pPr>
        <w:pStyle w:val="Leipteksti"/>
        <w:ind w:left="0"/>
        <w:rPr>
          <w:color w:val="000000" w:themeColor="text1"/>
          <w:lang w:val="en-GB"/>
        </w:rPr>
      </w:pPr>
    </w:p>
    <w:sectPr w:rsidR="00FE2B56" w:rsidRPr="00922E06" w:rsidSect="00FE2B56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758" w:bottom="1021" w:left="73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2840" w14:textId="77777777" w:rsidR="00FE2B56" w:rsidRDefault="00FE2B56" w:rsidP="00261760">
      <w:r>
        <w:separator/>
      </w:r>
    </w:p>
    <w:p w14:paraId="4EBCF019" w14:textId="77777777" w:rsidR="00FE2B56" w:rsidRDefault="00FE2B56"/>
  </w:endnote>
  <w:endnote w:type="continuationSeparator" w:id="0">
    <w:p w14:paraId="4641780E" w14:textId="77777777" w:rsidR="00FE2B56" w:rsidRDefault="00FE2B56" w:rsidP="00261760">
      <w:r>
        <w:continuationSeparator/>
      </w:r>
    </w:p>
    <w:p w14:paraId="58A778B7" w14:textId="77777777" w:rsidR="00FE2B56" w:rsidRDefault="00FE2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1C26" w14:textId="3068DA1C" w:rsidR="00DD3DAA" w:rsidRPr="00783F09" w:rsidRDefault="00DD3DAA" w:rsidP="00640B9F">
    <w:pPr>
      <w:pStyle w:val="Alatunniste"/>
      <w:jc w:val="right"/>
      <w:rPr>
        <w:rStyle w:val="Voimakas"/>
        <w:color w:val="000000" w:themeColor="tex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9E62" w14:textId="15210FD3" w:rsidR="00C02735" w:rsidRPr="00FE2B56" w:rsidRDefault="00FE2B56" w:rsidP="00FE2B56">
    <w:pPr>
      <w:pStyle w:val="Alatunniste"/>
      <w:tabs>
        <w:tab w:val="right" w:pos="9751"/>
      </w:tabs>
      <w:rPr>
        <w:lang w:val="en-US"/>
      </w:rPr>
    </w:pPr>
    <w:r>
      <w:rPr>
        <w:b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8CBF" w14:textId="77777777" w:rsidR="00FE2B56" w:rsidRDefault="00FE2B56" w:rsidP="00261760">
      <w:r>
        <w:separator/>
      </w:r>
    </w:p>
    <w:p w14:paraId="19354FFC" w14:textId="77777777" w:rsidR="00FE2B56" w:rsidRDefault="00FE2B56"/>
  </w:footnote>
  <w:footnote w:type="continuationSeparator" w:id="0">
    <w:p w14:paraId="11A55512" w14:textId="77777777" w:rsidR="00FE2B56" w:rsidRDefault="00FE2B56" w:rsidP="00261760">
      <w:r>
        <w:continuationSeparator/>
      </w:r>
    </w:p>
    <w:p w14:paraId="0EBD478B" w14:textId="77777777" w:rsidR="00FE2B56" w:rsidRDefault="00FE2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1686" w14:textId="77777777" w:rsidR="00562646" w:rsidRDefault="00562646" w:rsidP="00562646">
    <w:pPr>
      <w:pStyle w:val="Yltunniste"/>
    </w:pPr>
    <w:r>
      <w:rPr>
        <w:lang w:eastAsia="fi-FI"/>
      </w:rPr>
      <w:drawing>
        <wp:anchor distT="0" distB="0" distL="114300" distR="114300" simplePos="0" relativeHeight="251659264" behindDoc="0" locked="0" layoutInCell="1" allowOverlap="1" wp14:anchorId="2B607764" wp14:editId="2ED10D0C">
          <wp:simplePos x="0" y="0"/>
          <wp:positionH relativeFrom="column">
            <wp:posOffset>-2540</wp:posOffset>
          </wp:positionH>
          <wp:positionV relativeFrom="line">
            <wp:posOffset>14119</wp:posOffset>
          </wp:positionV>
          <wp:extent cx="2156400" cy="450772"/>
          <wp:effectExtent l="0" t="0" r="0" b="6985"/>
          <wp:wrapNone/>
          <wp:docPr id="1560164989" name="Kuva 1560164989" descr="Finnish Transport and Communications Agency Trafico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164989" name="Kuva 1560164989" descr="Finnish Transport and Communications Agency Traficom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0" cy="450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 w:rsidRPr="00EC3F4A">
      <w:t xml:space="preserve"> (</w:t>
    </w:r>
    <w:fldSimple w:instr=" NUMPAGES   \* MERGEFORMAT ">
      <w:r>
        <w:t>2</w:t>
      </w:r>
    </w:fldSimple>
    <w:r w:rsidRPr="00EC3F4A">
      <w:t>)</w:t>
    </w:r>
  </w:p>
  <w:sdt>
    <w:sdtPr>
      <w:alias w:val="Päivämäärä"/>
      <w:tag w:val=""/>
      <w:id w:val="-1152528159"/>
      <w:placeholder>
        <w:docPart w:val="F5D9C96ABD21481A842C6213FF5BC247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 w:fullDate="2023-11-18T00:00:00Z">
        <w:dateFormat w:val="d.M.yyyy"/>
        <w:lid w:val="fi-FI"/>
        <w:storeMappedDataAs w:val="dateTime"/>
        <w:calendar w:val="gregorian"/>
      </w:date>
    </w:sdtPr>
    <w:sdtEndPr/>
    <w:sdtContent>
      <w:p w14:paraId="71E2F8F4" w14:textId="77777777" w:rsidR="00DD3DAA" w:rsidRPr="00562646" w:rsidRDefault="00562646" w:rsidP="00562646">
        <w:pPr>
          <w:pStyle w:val="Yltunniste"/>
        </w:pPr>
        <w:r w:rsidRPr="00286952">
          <w:t>[</w:t>
        </w:r>
        <w:r>
          <w:t>Valitse pvm</w:t>
        </w:r>
        <w:r w:rsidRPr="00286952">
          <w:t>]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9188" w14:textId="2A72E54D" w:rsidR="00FB70E2" w:rsidRPr="00783F09" w:rsidRDefault="00FB70E2" w:rsidP="00FE2B56">
    <w:pPr>
      <w:pStyle w:val="Yltunniste"/>
      <w:tabs>
        <w:tab w:val="left" w:pos="6186"/>
        <w:tab w:val="right" w:pos="14317"/>
      </w:tabs>
      <w:ind w:left="4962"/>
      <w:jc w:val="both"/>
      <w:rPr>
        <w:color w:val="000000" w:themeColor="text1"/>
      </w:rPr>
    </w:pPr>
    <w:r w:rsidRPr="00783F09">
      <w:rPr>
        <w:b/>
        <w:color w:val="000000" w:themeColor="text1"/>
      </w:rPr>
      <w:tab/>
    </w:r>
    <w:r w:rsidR="00FE2B56">
      <w:rPr>
        <w:b/>
        <w:color w:val="000000" w:themeColor="text1"/>
      </w:rPr>
      <w:tab/>
    </w:r>
    <w:r w:rsidRPr="00783F09">
      <w:rPr>
        <w:color w:val="000000" w:themeColor="text1"/>
      </w:rPr>
      <w:fldChar w:fldCharType="begin"/>
    </w:r>
    <w:r w:rsidRPr="00783F09">
      <w:rPr>
        <w:color w:val="000000" w:themeColor="text1"/>
      </w:rPr>
      <w:instrText xml:space="preserve"> PAGE   \* MERGEFORMAT </w:instrText>
    </w:r>
    <w:r w:rsidRPr="00783F09">
      <w:rPr>
        <w:color w:val="000000" w:themeColor="text1"/>
      </w:rPr>
      <w:fldChar w:fldCharType="separate"/>
    </w:r>
    <w:r w:rsidRPr="00783F09">
      <w:rPr>
        <w:color w:val="000000" w:themeColor="text1"/>
      </w:rPr>
      <w:t>2</w:t>
    </w:r>
    <w:r w:rsidRPr="00783F09">
      <w:rPr>
        <w:color w:val="000000" w:themeColor="text1"/>
      </w:rPr>
      <w:fldChar w:fldCharType="end"/>
    </w:r>
    <w:r w:rsidRPr="00783F09">
      <w:rPr>
        <w:color w:val="000000" w:themeColor="text1"/>
      </w:rPr>
      <w:t xml:space="preserve"> (</w:t>
    </w:r>
    <w:r w:rsidRPr="00783F09">
      <w:rPr>
        <w:color w:val="000000" w:themeColor="text1"/>
      </w:rPr>
      <w:fldChar w:fldCharType="begin"/>
    </w:r>
    <w:r w:rsidRPr="00783F09">
      <w:rPr>
        <w:color w:val="000000" w:themeColor="text1"/>
      </w:rPr>
      <w:instrText xml:space="preserve"> NUMPAGES   \* MERGEFORMAT </w:instrText>
    </w:r>
    <w:r w:rsidRPr="00783F09">
      <w:rPr>
        <w:color w:val="000000" w:themeColor="text1"/>
      </w:rPr>
      <w:fldChar w:fldCharType="separate"/>
    </w:r>
    <w:r w:rsidRPr="00783F09">
      <w:rPr>
        <w:color w:val="000000" w:themeColor="text1"/>
      </w:rPr>
      <w:t>4</w:t>
    </w:r>
    <w:r w:rsidRPr="00783F09">
      <w:rPr>
        <w:color w:val="000000" w:themeColor="text1"/>
      </w:rPr>
      <w:fldChar w:fldCharType="end"/>
    </w:r>
    <w:r w:rsidRPr="00783F09">
      <w:rPr>
        <w:color w:val="000000" w:themeColor="text1"/>
      </w:rPr>
      <w:t>)</w:t>
    </w:r>
  </w:p>
  <w:p w14:paraId="6BD7FA9A" w14:textId="77777777" w:rsidR="00DD3DAA" w:rsidRPr="00783F09" w:rsidRDefault="00DD3DAA" w:rsidP="00FB70E2">
    <w:pPr>
      <w:pStyle w:val="Yltunniste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050"/>
    <w:multiLevelType w:val="multilevel"/>
    <w:tmpl w:val="79A88E14"/>
    <w:numStyleLink w:val="Luettelomerkit"/>
  </w:abstractNum>
  <w:abstractNum w:abstractNumId="1" w15:restartNumberingAfterBreak="0">
    <w:nsid w:val="04C528F2"/>
    <w:multiLevelType w:val="multilevel"/>
    <w:tmpl w:val="9D5657F4"/>
    <w:lvl w:ilvl="0">
      <w:start w:val="1"/>
      <w:numFmt w:val="decimal"/>
      <w:pStyle w:val="Otsikko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1A226D"/>
    <w:multiLevelType w:val="hybridMultilevel"/>
    <w:tmpl w:val="C40EDAC0"/>
    <w:lvl w:ilvl="0" w:tplc="F37CA49A">
      <w:start w:val="1"/>
      <w:numFmt w:val="bullet"/>
      <w:pStyle w:val="Luettelo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C72789F"/>
    <w:multiLevelType w:val="multilevel"/>
    <w:tmpl w:val="1876C1E2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4" w15:restartNumberingAfterBreak="0">
    <w:nsid w:val="25E15EBE"/>
    <w:multiLevelType w:val="multilevel"/>
    <w:tmpl w:val="FBD6CC3A"/>
    <w:numStyleLink w:val="Luettelonumerot"/>
  </w:abstractNum>
  <w:abstractNum w:abstractNumId="5" w15:restartNumberingAfterBreak="0">
    <w:nsid w:val="2E867EEC"/>
    <w:multiLevelType w:val="multilevel"/>
    <w:tmpl w:val="1EC6F1B4"/>
    <w:styleLink w:val="Numeroituotsikointi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37F63A1"/>
    <w:multiLevelType w:val="hybridMultilevel"/>
    <w:tmpl w:val="CD7E11FC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5D8741EC"/>
    <w:multiLevelType w:val="multilevel"/>
    <w:tmpl w:val="FBD6CC3A"/>
    <w:styleLink w:val="Luettelonumerot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8" w15:restartNumberingAfterBreak="0">
    <w:nsid w:val="7F263A62"/>
    <w:multiLevelType w:val="multilevel"/>
    <w:tmpl w:val="79A88E14"/>
    <w:styleLink w:val="Luettelomerkit"/>
    <w:lvl w:ilvl="0">
      <w:start w:val="1"/>
      <w:numFmt w:val="bullet"/>
      <w:pStyle w:val="Merkittyluettelo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56"/>
    <w:rsid w:val="0000057D"/>
    <w:rsid w:val="000008C6"/>
    <w:rsid w:val="000060C1"/>
    <w:rsid w:val="00007933"/>
    <w:rsid w:val="00014E30"/>
    <w:rsid w:val="0001699F"/>
    <w:rsid w:val="00017AD6"/>
    <w:rsid w:val="000238BF"/>
    <w:rsid w:val="00032708"/>
    <w:rsid w:val="00035282"/>
    <w:rsid w:val="00047EF7"/>
    <w:rsid w:val="00052412"/>
    <w:rsid w:val="00056C0C"/>
    <w:rsid w:val="00063065"/>
    <w:rsid w:val="0006607B"/>
    <w:rsid w:val="00067875"/>
    <w:rsid w:val="00077BD4"/>
    <w:rsid w:val="00080795"/>
    <w:rsid w:val="000B3357"/>
    <w:rsid w:val="000B3F1D"/>
    <w:rsid w:val="000E4D27"/>
    <w:rsid w:val="000F3064"/>
    <w:rsid w:val="0011074D"/>
    <w:rsid w:val="001124B9"/>
    <w:rsid w:val="001127D3"/>
    <w:rsid w:val="001174E2"/>
    <w:rsid w:val="001223C1"/>
    <w:rsid w:val="00123599"/>
    <w:rsid w:val="00127935"/>
    <w:rsid w:val="00131700"/>
    <w:rsid w:val="0014296B"/>
    <w:rsid w:val="00146800"/>
    <w:rsid w:val="001674B7"/>
    <w:rsid w:val="00170958"/>
    <w:rsid w:val="00174765"/>
    <w:rsid w:val="001863BD"/>
    <w:rsid w:val="00193233"/>
    <w:rsid w:val="0019752B"/>
    <w:rsid w:val="001A7F54"/>
    <w:rsid w:val="001B5BA6"/>
    <w:rsid w:val="001C3676"/>
    <w:rsid w:val="001E2770"/>
    <w:rsid w:val="00202840"/>
    <w:rsid w:val="00213E47"/>
    <w:rsid w:val="00217315"/>
    <w:rsid w:val="002232C1"/>
    <w:rsid w:val="00223987"/>
    <w:rsid w:val="002337C2"/>
    <w:rsid w:val="00240745"/>
    <w:rsid w:val="002461CF"/>
    <w:rsid w:val="002522F2"/>
    <w:rsid w:val="00261760"/>
    <w:rsid w:val="00271722"/>
    <w:rsid w:val="00277D56"/>
    <w:rsid w:val="0029240F"/>
    <w:rsid w:val="00293F3E"/>
    <w:rsid w:val="00295BB7"/>
    <w:rsid w:val="002A1498"/>
    <w:rsid w:val="002D71CB"/>
    <w:rsid w:val="002E2CF2"/>
    <w:rsid w:val="002F2E85"/>
    <w:rsid w:val="002F6929"/>
    <w:rsid w:val="003030F4"/>
    <w:rsid w:val="00305757"/>
    <w:rsid w:val="0030655E"/>
    <w:rsid w:val="00330C16"/>
    <w:rsid w:val="003401A5"/>
    <w:rsid w:val="00345558"/>
    <w:rsid w:val="0034679B"/>
    <w:rsid w:val="00350DB9"/>
    <w:rsid w:val="003573AD"/>
    <w:rsid w:val="00364D6B"/>
    <w:rsid w:val="00384BFC"/>
    <w:rsid w:val="003916A6"/>
    <w:rsid w:val="003917E1"/>
    <w:rsid w:val="00393C81"/>
    <w:rsid w:val="003A7045"/>
    <w:rsid w:val="003E6880"/>
    <w:rsid w:val="003F27E5"/>
    <w:rsid w:val="00400957"/>
    <w:rsid w:val="00407C11"/>
    <w:rsid w:val="00424608"/>
    <w:rsid w:val="00432598"/>
    <w:rsid w:val="0043667F"/>
    <w:rsid w:val="0044218C"/>
    <w:rsid w:val="00447286"/>
    <w:rsid w:val="004478DB"/>
    <w:rsid w:val="00451FEC"/>
    <w:rsid w:val="0045242D"/>
    <w:rsid w:val="004539B3"/>
    <w:rsid w:val="004715F5"/>
    <w:rsid w:val="00477A88"/>
    <w:rsid w:val="004A4AC8"/>
    <w:rsid w:val="004A5661"/>
    <w:rsid w:val="004B62A4"/>
    <w:rsid w:val="004C22EA"/>
    <w:rsid w:val="004C56FF"/>
    <w:rsid w:val="004D079E"/>
    <w:rsid w:val="004D7F15"/>
    <w:rsid w:val="0053238E"/>
    <w:rsid w:val="005372C1"/>
    <w:rsid w:val="00542820"/>
    <w:rsid w:val="00546123"/>
    <w:rsid w:val="005548EA"/>
    <w:rsid w:val="00562646"/>
    <w:rsid w:val="00592100"/>
    <w:rsid w:val="00596083"/>
    <w:rsid w:val="005A10E1"/>
    <w:rsid w:val="005A28CB"/>
    <w:rsid w:val="005B0D72"/>
    <w:rsid w:val="005B374E"/>
    <w:rsid w:val="005B5649"/>
    <w:rsid w:val="005B6FC0"/>
    <w:rsid w:val="005C795F"/>
    <w:rsid w:val="005F23B7"/>
    <w:rsid w:val="0060211D"/>
    <w:rsid w:val="00612D32"/>
    <w:rsid w:val="006313E2"/>
    <w:rsid w:val="00634C73"/>
    <w:rsid w:val="006356E0"/>
    <w:rsid w:val="00640B9F"/>
    <w:rsid w:val="00657CCA"/>
    <w:rsid w:val="00663970"/>
    <w:rsid w:val="006700CD"/>
    <w:rsid w:val="0069005A"/>
    <w:rsid w:val="00697384"/>
    <w:rsid w:val="006A4BCD"/>
    <w:rsid w:val="006A5316"/>
    <w:rsid w:val="006A66B5"/>
    <w:rsid w:val="006C6235"/>
    <w:rsid w:val="006C7E27"/>
    <w:rsid w:val="006D1013"/>
    <w:rsid w:val="006D31EA"/>
    <w:rsid w:val="006E60B8"/>
    <w:rsid w:val="007102B6"/>
    <w:rsid w:val="0072074B"/>
    <w:rsid w:val="00725063"/>
    <w:rsid w:val="00745A0C"/>
    <w:rsid w:val="00753354"/>
    <w:rsid w:val="00754A88"/>
    <w:rsid w:val="00766157"/>
    <w:rsid w:val="00770934"/>
    <w:rsid w:val="00783F09"/>
    <w:rsid w:val="007A3D7B"/>
    <w:rsid w:val="007B27D9"/>
    <w:rsid w:val="007D10CC"/>
    <w:rsid w:val="007D2260"/>
    <w:rsid w:val="007E1104"/>
    <w:rsid w:val="007E3C0A"/>
    <w:rsid w:val="007E6CEB"/>
    <w:rsid w:val="007F0683"/>
    <w:rsid w:val="00802510"/>
    <w:rsid w:val="00825477"/>
    <w:rsid w:val="00825A70"/>
    <w:rsid w:val="008279C6"/>
    <w:rsid w:val="00845C83"/>
    <w:rsid w:val="008615BD"/>
    <w:rsid w:val="00872F87"/>
    <w:rsid w:val="00881BDD"/>
    <w:rsid w:val="0089181B"/>
    <w:rsid w:val="00896362"/>
    <w:rsid w:val="008B04C0"/>
    <w:rsid w:val="008B4E1C"/>
    <w:rsid w:val="008C17A2"/>
    <w:rsid w:val="008D30DD"/>
    <w:rsid w:val="008D4E9E"/>
    <w:rsid w:val="008E04AA"/>
    <w:rsid w:val="008E0E8B"/>
    <w:rsid w:val="008F7E6E"/>
    <w:rsid w:val="00910BA8"/>
    <w:rsid w:val="00922CE4"/>
    <w:rsid w:val="00922E06"/>
    <w:rsid w:val="00931AC4"/>
    <w:rsid w:val="00933501"/>
    <w:rsid w:val="00943906"/>
    <w:rsid w:val="00943D46"/>
    <w:rsid w:val="00967169"/>
    <w:rsid w:val="009729AC"/>
    <w:rsid w:val="00991DA1"/>
    <w:rsid w:val="009A1EBE"/>
    <w:rsid w:val="009B50AC"/>
    <w:rsid w:val="009B5A06"/>
    <w:rsid w:val="009C5C38"/>
    <w:rsid w:val="009D2B4A"/>
    <w:rsid w:val="009D3409"/>
    <w:rsid w:val="009E56AA"/>
    <w:rsid w:val="009F74FE"/>
    <w:rsid w:val="00A03600"/>
    <w:rsid w:val="00A11F0A"/>
    <w:rsid w:val="00A31517"/>
    <w:rsid w:val="00A37A1A"/>
    <w:rsid w:val="00A4492C"/>
    <w:rsid w:val="00A5386D"/>
    <w:rsid w:val="00A622B4"/>
    <w:rsid w:val="00A637D1"/>
    <w:rsid w:val="00A82957"/>
    <w:rsid w:val="00A91104"/>
    <w:rsid w:val="00AA1231"/>
    <w:rsid w:val="00AA14AC"/>
    <w:rsid w:val="00AB6F84"/>
    <w:rsid w:val="00AB7413"/>
    <w:rsid w:val="00AC0A55"/>
    <w:rsid w:val="00AC5327"/>
    <w:rsid w:val="00AF4DE0"/>
    <w:rsid w:val="00AF7EB1"/>
    <w:rsid w:val="00B00D18"/>
    <w:rsid w:val="00B07128"/>
    <w:rsid w:val="00B222AC"/>
    <w:rsid w:val="00B3558F"/>
    <w:rsid w:val="00B37AA7"/>
    <w:rsid w:val="00B433A1"/>
    <w:rsid w:val="00B45749"/>
    <w:rsid w:val="00B717A3"/>
    <w:rsid w:val="00B93B24"/>
    <w:rsid w:val="00B94C70"/>
    <w:rsid w:val="00BA5905"/>
    <w:rsid w:val="00BA6992"/>
    <w:rsid w:val="00BB61E4"/>
    <w:rsid w:val="00BC37BF"/>
    <w:rsid w:val="00BE4586"/>
    <w:rsid w:val="00BF5066"/>
    <w:rsid w:val="00BF79C5"/>
    <w:rsid w:val="00C02735"/>
    <w:rsid w:val="00C35583"/>
    <w:rsid w:val="00C456FF"/>
    <w:rsid w:val="00C625D8"/>
    <w:rsid w:val="00C73CE6"/>
    <w:rsid w:val="00C76CF3"/>
    <w:rsid w:val="00C86D83"/>
    <w:rsid w:val="00C91803"/>
    <w:rsid w:val="00C93B31"/>
    <w:rsid w:val="00CA4484"/>
    <w:rsid w:val="00CA4655"/>
    <w:rsid w:val="00CA4F0B"/>
    <w:rsid w:val="00CD313B"/>
    <w:rsid w:val="00CD4002"/>
    <w:rsid w:val="00CD6DC6"/>
    <w:rsid w:val="00CF5149"/>
    <w:rsid w:val="00D03D0D"/>
    <w:rsid w:val="00D31CFD"/>
    <w:rsid w:val="00D35DD0"/>
    <w:rsid w:val="00D40655"/>
    <w:rsid w:val="00D41B18"/>
    <w:rsid w:val="00D5347F"/>
    <w:rsid w:val="00D63FDE"/>
    <w:rsid w:val="00D810BD"/>
    <w:rsid w:val="00DC1C03"/>
    <w:rsid w:val="00DC4BB7"/>
    <w:rsid w:val="00DD0420"/>
    <w:rsid w:val="00DD3DAA"/>
    <w:rsid w:val="00DF0E85"/>
    <w:rsid w:val="00DF3519"/>
    <w:rsid w:val="00DF4AFA"/>
    <w:rsid w:val="00DF7FEE"/>
    <w:rsid w:val="00E01CA7"/>
    <w:rsid w:val="00E20BFD"/>
    <w:rsid w:val="00E33208"/>
    <w:rsid w:val="00E37C6F"/>
    <w:rsid w:val="00E43DBE"/>
    <w:rsid w:val="00E56F9B"/>
    <w:rsid w:val="00E656FA"/>
    <w:rsid w:val="00E8082B"/>
    <w:rsid w:val="00E92A12"/>
    <w:rsid w:val="00EA2384"/>
    <w:rsid w:val="00EA5C3D"/>
    <w:rsid w:val="00EB505B"/>
    <w:rsid w:val="00EC3F4A"/>
    <w:rsid w:val="00EE0441"/>
    <w:rsid w:val="00EE2B4D"/>
    <w:rsid w:val="00EE4C13"/>
    <w:rsid w:val="00F05F9D"/>
    <w:rsid w:val="00F066CA"/>
    <w:rsid w:val="00F07EB5"/>
    <w:rsid w:val="00F12499"/>
    <w:rsid w:val="00F15CB8"/>
    <w:rsid w:val="00F16CEE"/>
    <w:rsid w:val="00F307FC"/>
    <w:rsid w:val="00F360DF"/>
    <w:rsid w:val="00F363B0"/>
    <w:rsid w:val="00F4005F"/>
    <w:rsid w:val="00F5251F"/>
    <w:rsid w:val="00F57361"/>
    <w:rsid w:val="00F63C46"/>
    <w:rsid w:val="00F72D6E"/>
    <w:rsid w:val="00F77EB3"/>
    <w:rsid w:val="00F86E16"/>
    <w:rsid w:val="00F8710D"/>
    <w:rsid w:val="00F93854"/>
    <w:rsid w:val="00F97EC5"/>
    <w:rsid w:val="00FB4D05"/>
    <w:rsid w:val="00FB6672"/>
    <w:rsid w:val="00FB70E2"/>
    <w:rsid w:val="00FC3C1E"/>
    <w:rsid w:val="00FD0F6C"/>
    <w:rsid w:val="00FD7E98"/>
    <w:rsid w:val="00FE2B56"/>
    <w:rsid w:val="00FF3EAB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9C0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9" w:unhideWhenUsed="1" w:qFormat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C22EA"/>
    <w:pPr>
      <w:tabs>
        <w:tab w:val="left" w:pos="1304"/>
      </w:tabs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3573AD"/>
    <w:pPr>
      <w:keepNext/>
      <w:keepLines/>
      <w:numPr>
        <w:numId w:val="9"/>
      </w:numPr>
      <w:spacing w:before="480" w:after="240"/>
      <w:ind w:left="567" w:hanging="567"/>
      <w:outlineLvl w:val="0"/>
    </w:pPr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3573AD"/>
    <w:pPr>
      <w:keepNext/>
      <w:keepLines/>
      <w:numPr>
        <w:ilvl w:val="1"/>
        <w:numId w:val="9"/>
      </w:numPr>
      <w:spacing w:before="480" w:after="240"/>
      <w:ind w:left="851" w:hanging="851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802510"/>
    <w:pPr>
      <w:keepNext/>
      <w:keepLines/>
      <w:numPr>
        <w:ilvl w:val="2"/>
        <w:numId w:val="9"/>
      </w:numPr>
      <w:spacing w:after="240"/>
      <w:outlineLvl w:val="2"/>
    </w:pPr>
    <w:rPr>
      <w:rFonts w:asciiTheme="majorHAnsi" w:eastAsiaTheme="majorEastAsia" w:hAnsiTheme="majorHAnsi" w:cstheme="majorHAnsi"/>
      <w:bCs/>
    </w:rPr>
  </w:style>
  <w:style w:type="paragraph" w:styleId="Otsikko4">
    <w:name w:val="heading 4"/>
    <w:basedOn w:val="Normaali"/>
    <w:next w:val="Leipteksti"/>
    <w:link w:val="Otsikko4Char"/>
    <w:uiPriority w:val="9"/>
    <w:qFormat/>
    <w:rsid w:val="00802510"/>
    <w:pPr>
      <w:keepNext/>
      <w:keepLines/>
      <w:numPr>
        <w:ilvl w:val="3"/>
        <w:numId w:val="9"/>
      </w:numPr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E656FA"/>
    <w:pPr>
      <w:keepNext/>
      <w:keepLines/>
      <w:numPr>
        <w:ilvl w:val="4"/>
        <w:numId w:val="9"/>
      </w:numPr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00D18"/>
    <w:pPr>
      <w:keepNext/>
      <w:keepLines/>
      <w:numPr>
        <w:ilvl w:val="5"/>
        <w:numId w:val="9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00D18"/>
    <w:pPr>
      <w:keepNext/>
      <w:keepLines/>
      <w:numPr>
        <w:ilvl w:val="6"/>
        <w:numId w:val="9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00D18"/>
    <w:pPr>
      <w:keepNext/>
      <w:keepLines/>
      <w:numPr>
        <w:ilvl w:val="7"/>
        <w:numId w:val="9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00D18"/>
    <w:pPr>
      <w:keepNext/>
      <w:keepLines/>
      <w:numPr>
        <w:ilvl w:val="8"/>
        <w:numId w:val="9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123599"/>
    <w:pPr>
      <w:jc w:val="right"/>
    </w:pPr>
    <w:rPr>
      <w:noProof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123599"/>
    <w:rPr>
      <w:noProof/>
      <w:sz w:val="20"/>
    </w:rPr>
  </w:style>
  <w:style w:type="paragraph" w:styleId="Alatunniste">
    <w:name w:val="footer"/>
    <w:basedOn w:val="Normaali"/>
    <w:link w:val="AlatunnisteChar"/>
    <w:uiPriority w:val="99"/>
    <w:rsid w:val="000008C6"/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008C6"/>
    <w:rPr>
      <w:noProof/>
      <w:sz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729A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1760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97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9729AC"/>
    <w:tblPr/>
  </w:style>
  <w:style w:type="paragraph" w:customStyle="1" w:styleId="Viite">
    <w:name w:val="Viite"/>
    <w:basedOn w:val="Osoitetiedot"/>
    <w:next w:val="Otsikko"/>
    <w:uiPriority w:val="80"/>
    <w:rsid w:val="00C73CE6"/>
    <w:pPr>
      <w:spacing w:before="480" w:after="360" w:line="288" w:lineRule="auto"/>
    </w:pPr>
    <w:rPr>
      <w:sz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69005A"/>
    <w:rPr>
      <w:rFonts w:asciiTheme="majorHAnsi" w:eastAsiaTheme="majorEastAsia" w:hAnsiTheme="majorHAnsi" w:cstheme="majorBidi"/>
      <w:iCs/>
      <w:sz w:val="20"/>
    </w:rPr>
  </w:style>
  <w:style w:type="paragraph" w:styleId="Leipteksti">
    <w:name w:val="Body Text"/>
    <w:basedOn w:val="Normaali"/>
    <w:link w:val="LeiptekstiChar"/>
    <w:uiPriority w:val="1"/>
    <w:qFormat/>
    <w:rsid w:val="00E656FA"/>
    <w:pPr>
      <w:spacing w:after="240" w:line="288" w:lineRule="auto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E656FA"/>
    <w:rPr>
      <w:sz w:val="20"/>
    </w:rPr>
  </w:style>
  <w:style w:type="paragraph" w:styleId="Eivli">
    <w:name w:val="No Spacing"/>
    <w:uiPriority w:val="2"/>
    <w:semiHidden/>
    <w:rsid w:val="00032708"/>
    <w:pPr>
      <w:ind w:left="1304"/>
    </w:pPr>
    <w:rPr>
      <w:sz w:val="20"/>
    </w:rPr>
  </w:style>
  <w:style w:type="paragraph" w:styleId="Numeroituluettelo">
    <w:name w:val="List Number"/>
    <w:basedOn w:val="Normaali"/>
    <w:uiPriority w:val="8"/>
    <w:qFormat/>
    <w:rsid w:val="00477A88"/>
    <w:pPr>
      <w:numPr>
        <w:numId w:val="5"/>
      </w:numPr>
      <w:spacing w:after="200" w:line="288" w:lineRule="auto"/>
      <w:contextualSpacing/>
    </w:pPr>
  </w:style>
  <w:style w:type="paragraph" w:styleId="Merkittyluettelo">
    <w:name w:val="List Bullet"/>
    <w:basedOn w:val="Normaali"/>
    <w:uiPriority w:val="8"/>
    <w:qFormat/>
    <w:rsid w:val="00477A88"/>
    <w:pPr>
      <w:numPr>
        <w:numId w:val="4"/>
      </w:numPr>
      <w:spacing w:after="200" w:line="288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3573AD"/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Otsikko">
    <w:name w:val="Title"/>
    <w:basedOn w:val="Normaali"/>
    <w:next w:val="Leipteksti"/>
    <w:link w:val="OtsikkoChar"/>
    <w:uiPriority w:val="10"/>
    <w:qFormat/>
    <w:rsid w:val="003573AD"/>
    <w:pPr>
      <w:spacing w:before="280" w:after="240"/>
      <w:contextualSpacing/>
      <w:outlineLvl w:val="0"/>
    </w:pPr>
    <w:rPr>
      <w:rFonts w:asciiTheme="majorHAnsi" w:eastAsiaTheme="majorEastAsia" w:hAnsiTheme="majorHAnsi" w:cstheme="majorHAnsi"/>
      <w:b/>
      <w:kern w:val="22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573AD"/>
    <w:rPr>
      <w:rFonts w:asciiTheme="majorHAnsi" w:eastAsiaTheme="majorEastAsia" w:hAnsiTheme="majorHAnsi" w:cstheme="majorHAnsi"/>
      <w:b/>
      <w:kern w:val="22"/>
      <w:sz w:val="28"/>
      <w:szCs w:val="52"/>
    </w:rPr>
  </w:style>
  <w:style w:type="paragraph" w:styleId="Sisllysluettelonotsikko">
    <w:name w:val="TOC Heading"/>
    <w:next w:val="Normaali"/>
    <w:uiPriority w:val="39"/>
    <w:semiHidden/>
    <w:rsid w:val="00CD313B"/>
    <w:pPr>
      <w:spacing w:after="220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3573AD"/>
    <w:rPr>
      <w:rFonts w:asciiTheme="majorHAnsi" w:eastAsiaTheme="majorEastAsia" w:hAnsiTheme="majorHAnsi" w:cstheme="majorHAns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02510"/>
    <w:rPr>
      <w:rFonts w:asciiTheme="majorHAnsi" w:eastAsiaTheme="majorEastAsia" w:hAnsiTheme="majorHAnsi" w:cstheme="majorHAns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802510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E656FA"/>
    <w:rPr>
      <w:rFonts w:asciiTheme="majorHAnsi" w:eastAsiaTheme="majorEastAsia" w:hAnsiTheme="majorHAnsi" w:cstheme="majorBidi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rsid w:val="0069005A"/>
    <w:rPr>
      <w:rFonts w:asciiTheme="majorHAnsi" w:eastAsiaTheme="majorEastAsia" w:hAnsiTheme="majorHAnsi" w:cstheme="majorBidi"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rsid w:val="0069005A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69005A"/>
    <w:rPr>
      <w:rFonts w:asciiTheme="majorHAnsi" w:eastAsiaTheme="majorEastAsia" w:hAnsiTheme="majorHAnsi" w:cstheme="majorBidi"/>
      <w:iCs/>
      <w:sz w:val="20"/>
      <w:szCs w:val="20"/>
    </w:rPr>
  </w:style>
  <w:style w:type="numbering" w:customStyle="1" w:styleId="Luettelomerkit">
    <w:name w:val="Luettelomerkit"/>
    <w:uiPriority w:val="99"/>
    <w:rsid w:val="005A10E1"/>
    <w:pPr>
      <w:numPr>
        <w:numId w:val="1"/>
      </w:numPr>
    </w:pPr>
  </w:style>
  <w:style w:type="numbering" w:customStyle="1" w:styleId="Luettelonumerot">
    <w:name w:val="Luettelo numerot"/>
    <w:uiPriority w:val="99"/>
    <w:rsid w:val="005A10E1"/>
    <w:pPr>
      <w:numPr>
        <w:numId w:val="2"/>
      </w:numPr>
    </w:pPr>
  </w:style>
  <w:style w:type="paragraph" w:customStyle="1" w:styleId="Ohje">
    <w:name w:val="Ohje"/>
    <w:basedOn w:val="Leipteksti"/>
    <w:uiPriority w:val="59"/>
    <w:rsid w:val="009729AC"/>
    <w:pPr>
      <w:shd w:val="clear" w:color="auto" w:fill="FFFF00"/>
    </w:pPr>
  </w:style>
  <w:style w:type="character" w:styleId="Hyperlinkki">
    <w:name w:val="Hyperlink"/>
    <w:basedOn w:val="Kappaleenoletusfontti"/>
    <w:uiPriority w:val="99"/>
    <w:unhideWhenUsed/>
    <w:rsid w:val="00131700"/>
    <w:rPr>
      <w:color w:val="002B74" w:themeColor="text2"/>
      <w:u w:val="single"/>
    </w:rPr>
  </w:style>
  <w:style w:type="numbering" w:customStyle="1" w:styleId="Numeroituotsikointi">
    <w:name w:val="Numeroitu otsikointi"/>
    <w:uiPriority w:val="99"/>
    <w:rsid w:val="00A82957"/>
    <w:pPr>
      <w:numPr>
        <w:numId w:val="3"/>
      </w:numPr>
    </w:pPr>
  </w:style>
  <w:style w:type="paragraph" w:customStyle="1" w:styleId="Taulukkootsikko">
    <w:name w:val="Taulukko_otsikko"/>
    <w:basedOn w:val="Normaali"/>
    <w:next w:val="Normaali"/>
    <w:uiPriority w:val="99"/>
    <w:rsid w:val="00077BD4"/>
    <w:pPr>
      <w:spacing w:after="120"/>
      <w:ind w:left="1304"/>
      <w:jc w:val="both"/>
    </w:pPr>
    <w:rPr>
      <w:rFonts w:ascii="Verdana" w:eastAsia="Times New Roman" w:hAnsi="Verdana" w:cs="Arial"/>
      <w:b/>
    </w:rPr>
  </w:style>
  <w:style w:type="paragraph" w:customStyle="1" w:styleId="Taulukkoteksti">
    <w:name w:val="Taulukkoteksti"/>
    <w:basedOn w:val="Normaali"/>
    <w:uiPriority w:val="99"/>
    <w:rsid w:val="00077BD4"/>
    <w:pPr>
      <w:spacing w:after="120"/>
    </w:pPr>
    <w:rPr>
      <w:rFonts w:ascii="Verdana" w:eastAsia="Times New Roman" w:hAnsi="Verdana" w:cs="Arial"/>
    </w:rPr>
  </w:style>
  <w:style w:type="paragraph" w:styleId="Sisluet1">
    <w:name w:val="toc 1"/>
    <w:next w:val="Normaali"/>
    <w:autoRedefine/>
    <w:uiPriority w:val="39"/>
    <w:rsid w:val="00384BFC"/>
    <w:pPr>
      <w:tabs>
        <w:tab w:val="right" w:leader="dot" w:pos="10065"/>
      </w:tabs>
      <w:spacing w:before="240" w:after="120"/>
      <w:ind w:left="567" w:hanging="567"/>
    </w:pPr>
    <w:rPr>
      <w:rFonts w:asciiTheme="majorHAnsi" w:eastAsiaTheme="majorEastAsia" w:hAnsiTheme="majorHAnsi" w:cstheme="majorHAnsi"/>
      <w:b/>
      <w:noProof/>
      <w:sz w:val="20"/>
      <w:szCs w:val="20"/>
    </w:rPr>
  </w:style>
  <w:style w:type="paragraph" w:styleId="Sisluet2">
    <w:name w:val="toc 2"/>
    <w:next w:val="Normaali"/>
    <w:autoRedefine/>
    <w:uiPriority w:val="39"/>
    <w:rsid w:val="006A4BCD"/>
    <w:pPr>
      <w:tabs>
        <w:tab w:val="right" w:leader="dot" w:pos="10065"/>
      </w:tabs>
      <w:spacing w:before="120"/>
      <w:ind w:left="1418" w:hanging="851"/>
    </w:pPr>
    <w:rPr>
      <w:rFonts w:asciiTheme="majorHAnsi" w:eastAsiaTheme="majorEastAsia" w:hAnsiTheme="majorHAnsi" w:cstheme="majorBidi"/>
      <w:bCs/>
      <w:iCs/>
      <w:noProof/>
      <w:sz w:val="20"/>
      <w:szCs w:val="20"/>
    </w:rPr>
  </w:style>
  <w:style w:type="paragraph" w:styleId="Sisluet3">
    <w:name w:val="toc 3"/>
    <w:next w:val="Normaali"/>
    <w:autoRedefine/>
    <w:uiPriority w:val="39"/>
    <w:semiHidden/>
    <w:rsid w:val="006A4BCD"/>
    <w:pPr>
      <w:tabs>
        <w:tab w:val="right" w:leader="dot" w:pos="10065"/>
      </w:tabs>
      <w:ind w:left="2552" w:hanging="1134"/>
    </w:pPr>
    <w:rPr>
      <w:rFonts w:asciiTheme="majorHAnsi" w:eastAsiaTheme="majorEastAsia" w:hAnsiTheme="majorHAnsi" w:cstheme="majorBidi"/>
      <w:bCs/>
      <w:noProof/>
      <w:sz w:val="20"/>
      <w:szCs w:val="20"/>
    </w:rPr>
  </w:style>
  <w:style w:type="paragraph" w:styleId="Sisluet4">
    <w:name w:val="toc 4"/>
    <w:basedOn w:val="Normaali"/>
    <w:next w:val="Normaali"/>
    <w:autoRedefine/>
    <w:uiPriority w:val="39"/>
    <w:semiHidden/>
    <w:rsid w:val="009729AC"/>
    <w:pPr>
      <w:ind w:left="660"/>
    </w:pPr>
    <w:rPr>
      <w:szCs w:val="20"/>
    </w:rPr>
  </w:style>
  <w:style w:type="paragraph" w:styleId="Sisluet5">
    <w:name w:val="toc 5"/>
    <w:basedOn w:val="Normaali"/>
    <w:next w:val="Normaali"/>
    <w:autoRedefine/>
    <w:uiPriority w:val="39"/>
    <w:semiHidden/>
    <w:rsid w:val="009729AC"/>
    <w:pPr>
      <w:ind w:left="880"/>
    </w:pPr>
    <w:rPr>
      <w:szCs w:val="20"/>
    </w:rPr>
  </w:style>
  <w:style w:type="paragraph" w:styleId="Sisluet6">
    <w:name w:val="toc 6"/>
    <w:basedOn w:val="Normaali"/>
    <w:next w:val="Normaali"/>
    <w:autoRedefine/>
    <w:uiPriority w:val="39"/>
    <w:semiHidden/>
    <w:rsid w:val="009729AC"/>
    <w:pPr>
      <w:ind w:left="1100"/>
    </w:pPr>
    <w:rPr>
      <w:szCs w:val="20"/>
    </w:rPr>
  </w:style>
  <w:style w:type="paragraph" w:styleId="Sisluet7">
    <w:name w:val="toc 7"/>
    <w:basedOn w:val="Normaali"/>
    <w:next w:val="Normaali"/>
    <w:autoRedefine/>
    <w:uiPriority w:val="39"/>
    <w:semiHidden/>
    <w:rsid w:val="009729AC"/>
    <w:pPr>
      <w:ind w:left="1320"/>
    </w:pPr>
    <w:rPr>
      <w:szCs w:val="20"/>
    </w:rPr>
  </w:style>
  <w:style w:type="paragraph" w:styleId="Sisluet8">
    <w:name w:val="toc 8"/>
    <w:basedOn w:val="Normaali"/>
    <w:next w:val="Normaali"/>
    <w:autoRedefine/>
    <w:uiPriority w:val="39"/>
    <w:semiHidden/>
    <w:rsid w:val="009729AC"/>
    <w:pPr>
      <w:ind w:left="1540"/>
    </w:pPr>
    <w:rPr>
      <w:szCs w:val="20"/>
    </w:rPr>
  </w:style>
  <w:style w:type="paragraph" w:styleId="Sisluet9">
    <w:name w:val="toc 9"/>
    <w:basedOn w:val="Normaali"/>
    <w:next w:val="Normaali"/>
    <w:autoRedefine/>
    <w:uiPriority w:val="39"/>
    <w:semiHidden/>
    <w:rsid w:val="009729AC"/>
    <w:pPr>
      <w:ind w:left="1760"/>
    </w:pPr>
    <w:rPr>
      <w:szCs w:val="20"/>
    </w:rPr>
  </w:style>
  <w:style w:type="table" w:customStyle="1" w:styleId="Traficomtaulukko">
    <w:name w:val="Traficom taulukko"/>
    <w:basedOn w:val="Normaalitaulukko"/>
    <w:uiPriority w:val="99"/>
    <w:qFormat/>
    <w:rsid w:val="002E2CF2"/>
    <w:tblPr>
      <w:tblBorders>
        <w:top w:val="single" w:sz="4" w:space="0" w:color="002B74" w:themeColor="accent1"/>
        <w:left w:val="single" w:sz="4" w:space="0" w:color="002B74" w:themeColor="accent1"/>
        <w:bottom w:val="single" w:sz="4" w:space="0" w:color="002B74" w:themeColor="accent1"/>
        <w:right w:val="single" w:sz="4" w:space="0" w:color="002B74" w:themeColor="accent1"/>
        <w:insideH w:val="single" w:sz="4" w:space="0" w:color="002B74" w:themeColor="accent1"/>
        <w:insideV w:val="single" w:sz="4" w:space="0" w:color="002B74" w:themeColor="accent1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002B74" w:themeFill="accent1"/>
      </w:tcPr>
    </w:tblStylePr>
  </w:style>
  <w:style w:type="paragraph" w:styleId="Kuvaotsikko">
    <w:name w:val="caption"/>
    <w:basedOn w:val="Normaali"/>
    <w:next w:val="Leipteksti"/>
    <w:uiPriority w:val="35"/>
    <w:qFormat/>
    <w:rsid w:val="00E33208"/>
    <w:pPr>
      <w:spacing w:after="200"/>
      <w:ind w:left="1304"/>
    </w:pPr>
    <w:rPr>
      <w:iCs/>
      <w:szCs w:val="18"/>
    </w:rPr>
  </w:style>
  <w:style w:type="paragraph" w:customStyle="1" w:styleId="Osoitetiedot">
    <w:name w:val="Osoitetiedot"/>
    <w:basedOn w:val="Normaali"/>
    <w:uiPriority w:val="79"/>
    <w:rsid w:val="00C73CE6"/>
    <w:pPr>
      <w:spacing w:after="160"/>
      <w:contextualSpacing/>
    </w:pPr>
    <w:rPr>
      <w:szCs w:val="24"/>
    </w:rPr>
  </w:style>
  <w:style w:type="paragraph" w:styleId="Luettelo">
    <w:name w:val="List"/>
    <w:basedOn w:val="Normaali"/>
    <w:uiPriority w:val="99"/>
    <w:semiHidden/>
    <w:unhideWhenUsed/>
    <w:qFormat/>
    <w:rsid w:val="00477A88"/>
    <w:pPr>
      <w:numPr>
        <w:numId w:val="6"/>
      </w:numPr>
      <w:spacing w:after="200" w:line="288" w:lineRule="auto"/>
      <w:ind w:left="1701" w:hanging="397"/>
    </w:pPr>
  </w:style>
  <w:style w:type="paragraph" w:styleId="Alaotsikko">
    <w:name w:val="Subtitle"/>
    <w:basedOn w:val="Otsikko"/>
    <w:next w:val="Leipteksti"/>
    <w:link w:val="AlaotsikkoChar"/>
    <w:uiPriority w:val="11"/>
    <w:qFormat/>
    <w:rsid w:val="00EE4C13"/>
    <w:pPr>
      <w:numPr>
        <w:ilvl w:val="1"/>
      </w:numPr>
      <w:spacing w:after="120"/>
      <w:ind w:left="1304"/>
      <w:outlineLvl w:val="1"/>
    </w:pPr>
    <w:rPr>
      <w:rFonts w:eastAsiaTheme="minorEastAsia" w:cstheme="minorHAnsi"/>
      <w:sz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EE4C13"/>
    <w:rPr>
      <w:rFonts w:asciiTheme="majorHAnsi" w:eastAsiaTheme="minorEastAsia" w:hAnsiTheme="majorHAnsi"/>
      <w:b/>
      <w:kern w:val="22"/>
      <w:sz w:val="24"/>
      <w:szCs w:val="52"/>
    </w:rPr>
  </w:style>
  <w:style w:type="paragraph" w:customStyle="1" w:styleId="Tunnistetiedot">
    <w:name w:val="Tunnistetiedot"/>
    <w:basedOn w:val="Normaali"/>
    <w:uiPriority w:val="99"/>
    <w:rsid w:val="00202840"/>
    <w:pPr>
      <w:framePr w:hSpace="142" w:wrap="around" w:vAnchor="page" w:hAnchor="margin" w:xAlign="right" w:y="568"/>
      <w:tabs>
        <w:tab w:val="left" w:pos="3490"/>
      </w:tabs>
    </w:pPr>
    <w:rPr>
      <w:sz w:val="20"/>
    </w:rPr>
  </w:style>
  <w:style w:type="paragraph" w:customStyle="1" w:styleId="Liitteet">
    <w:name w:val="Liitteet"/>
    <w:basedOn w:val="Normaali"/>
    <w:uiPriority w:val="89"/>
    <w:qFormat/>
    <w:rsid w:val="00A37A1A"/>
    <w:pPr>
      <w:tabs>
        <w:tab w:val="left" w:pos="2608"/>
        <w:tab w:val="left" w:pos="5670"/>
      </w:tabs>
      <w:spacing w:before="360" w:after="120" w:line="360" w:lineRule="auto"/>
      <w:ind w:left="1304" w:hanging="1304"/>
    </w:pPr>
  </w:style>
  <w:style w:type="paragraph" w:styleId="Allekirjoitus">
    <w:name w:val="Signature"/>
    <w:basedOn w:val="Normaali"/>
    <w:link w:val="AllekirjoitusChar"/>
    <w:uiPriority w:val="89"/>
    <w:qFormat/>
    <w:rsid w:val="00A37A1A"/>
    <w:pPr>
      <w:tabs>
        <w:tab w:val="left" w:pos="3969"/>
      </w:tabs>
      <w:spacing w:before="960" w:line="360" w:lineRule="auto"/>
      <w:ind w:left="1304"/>
      <w:contextualSpacing/>
    </w:pPr>
    <w:rPr>
      <w:szCs w:val="24"/>
    </w:rPr>
  </w:style>
  <w:style w:type="character" w:customStyle="1" w:styleId="AllekirjoitusChar">
    <w:name w:val="Allekirjoitus Char"/>
    <w:basedOn w:val="Kappaleenoletusfontti"/>
    <w:link w:val="Allekirjoitus"/>
    <w:uiPriority w:val="89"/>
    <w:rsid w:val="00A37A1A"/>
    <w:rPr>
      <w:szCs w:val="24"/>
    </w:rPr>
  </w:style>
  <w:style w:type="character" w:styleId="Paikkamerkkiteksti">
    <w:name w:val="Placeholder Text"/>
    <w:basedOn w:val="Kappaleenoletusfontti"/>
    <w:uiPriority w:val="99"/>
    <w:semiHidden/>
    <w:rsid w:val="00C73CE6"/>
    <w:rPr>
      <w:color w:val="808080"/>
    </w:rPr>
  </w:style>
  <w:style w:type="character" w:styleId="Voimakas">
    <w:name w:val="Strong"/>
    <w:basedOn w:val="Kappaleenoletusfontti"/>
    <w:uiPriority w:val="99"/>
    <w:qFormat/>
    <w:rsid w:val="00640B9F"/>
    <w:rPr>
      <w:b/>
      <w:bCs/>
    </w:rPr>
  </w:style>
  <w:style w:type="paragraph" w:customStyle="1" w:styleId="Potsikko">
    <w:name w:val="Pääotsikko"/>
    <w:next w:val="Alaotsikko"/>
    <w:uiPriority w:val="99"/>
    <w:rsid w:val="004C22EA"/>
    <w:pPr>
      <w:spacing w:before="480" w:after="240"/>
      <w:ind w:left="1304"/>
      <w:outlineLvl w:val="0"/>
    </w:pPr>
    <w:rPr>
      <w:rFonts w:asciiTheme="majorHAnsi" w:eastAsiaTheme="majorEastAsia" w:hAnsiTheme="majorHAnsi" w:cstheme="majorHAnsi"/>
      <w:b/>
      <w:kern w:val="22"/>
      <w:sz w:val="36"/>
      <w:szCs w:val="52"/>
    </w:rPr>
  </w:style>
  <w:style w:type="table" w:styleId="Yksinkertainentaulukko1">
    <w:name w:val="Plain Table 1"/>
    <w:basedOn w:val="Normaalitaulukko"/>
    <w:uiPriority w:val="41"/>
    <w:rsid w:val="00FE2B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A%20Peruspohja%203%20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D9C96ABD21481A842C6213FF5BC2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696C48-794E-4771-B9F9-EDB969626108}"/>
      </w:docPartPr>
      <w:docPartBody>
        <w:p w:rsidR="005714FA" w:rsidRDefault="005714FA">
          <w:pPr>
            <w:pStyle w:val="F5D9C96ABD21481A842C6213FF5BC247"/>
          </w:pPr>
          <w:r w:rsidRPr="00532763">
            <w:rPr>
              <w:color w:val="000000" w:themeColor="text1"/>
            </w:rPr>
            <w:t>[Dokumentin asiaotsikko]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FA"/>
    <w:rsid w:val="0057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808080"/>
    </w:rPr>
  </w:style>
  <w:style w:type="paragraph" w:customStyle="1" w:styleId="F5D9C96ABD21481A842C6213FF5BC247">
    <w:name w:val="F5D9C96ABD21481A842C6213FF5BC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raficom">
  <a:themeElements>
    <a:clrScheme name="Traficom 2024">
      <a:dk1>
        <a:srgbClr val="000000"/>
      </a:dk1>
      <a:lt1>
        <a:srgbClr val="FFFFFF"/>
      </a:lt1>
      <a:dk2>
        <a:srgbClr val="002B74"/>
      </a:dk2>
      <a:lt2>
        <a:srgbClr val="0058B1"/>
      </a:lt2>
      <a:accent1>
        <a:srgbClr val="002B74"/>
      </a:accent1>
      <a:accent2>
        <a:srgbClr val="81D600"/>
      </a:accent2>
      <a:accent3>
        <a:srgbClr val="669BD0"/>
      </a:accent3>
      <a:accent4>
        <a:srgbClr val="EC017F"/>
      </a:accent4>
      <a:accent5>
        <a:srgbClr val="00AEB2"/>
      </a:accent5>
      <a:accent6>
        <a:srgbClr val="008285"/>
      </a:accent6>
      <a:hlink>
        <a:srgbClr val="008285"/>
      </a:hlink>
      <a:folHlink>
        <a:srgbClr val="820083"/>
      </a:folHlink>
    </a:clrScheme>
    <a:fontScheme name="Mukautettu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2B74"/>
        </a:solidFill>
        <a:ln>
          <a:noFill/>
        </a:ln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0">
          <a:solidFill>
            <a:srgbClr val="00AEB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</a:spPr>
      <a:bodyPr wrap="square" rtlCol="0">
        <a:spAutoFit/>
      </a:bodyPr>
      <a:lstStyle/>
    </a:txDef>
  </a:objectDefaults>
  <a:extraClrSchemeLst/>
  <a:custClrLst>
    <a:custClr name="Traficom 1">
      <a:srgbClr val="002C74"/>
    </a:custClr>
    <a:custClr name="Traficom 2">
      <a:srgbClr val="81D600"/>
    </a:custClr>
    <a:custClr name="Traficom 3">
      <a:srgbClr val="00AEB2"/>
    </a:custClr>
    <a:custClr name="Traficom 4">
      <a:srgbClr val="009EFF"/>
    </a:custClr>
    <a:custClr name="Traficom 5">
      <a:srgbClr val="FF7D00"/>
    </a:custClr>
    <a:custClr name="Traficom 6">
      <a:srgbClr val="FFD400"/>
    </a:custClr>
    <a:custClr name="Traficom 7">
      <a:srgbClr val="159637"/>
    </a:custClr>
    <a:custClr name="Traficom 8">
      <a:srgbClr val="018285"/>
    </a:custClr>
    <a:custClr name="Traficom 9">
      <a:srgbClr val="0058B1"/>
    </a:custClr>
    <a:custClr name="Traficom 10">
      <a:srgbClr val="EC017F"/>
    </a:custClr>
    <a:custClr name="Traficom 11">
      <a:srgbClr val="E90008"/>
    </a:custClr>
    <a:custClr name="Traficom 12">
      <a:srgbClr val="056805"/>
    </a:custClr>
    <a:custClr name="Traficom 13">
      <a:srgbClr val="026273"/>
    </a:custClr>
    <a:custClr name="Traficom 14">
      <a:srgbClr val="820084"/>
    </a:custClr>
    <a:custClr name="Traficom 15">
      <a:srgbClr val="9E003B"/>
    </a:custClr>
  </a:custClrLst>
  <a:extLst>
    <a:ext uri="{05A4C25C-085E-4340-85A3-A5531E510DB2}">
      <thm15:themeFamily xmlns:thm15="http://schemas.microsoft.com/office/thememl/2012/main" name="Traficom" id="{76EC8A14-2307-4287-9843-1668F8215E47}" vid="{B002C68D-12CF-4CCB-A622-FDE0DB82E9E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FB47C0-1AF8-4D4C-98A8-1420AF3B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Peruspohja 3 EN.dotx</Template>
  <TotalTime>0</TotalTime>
  <Pages>3</Pages>
  <Words>97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2</vt:i4>
      </vt:variant>
    </vt:vector>
  </HeadingPairs>
  <TitlesOfParts>
    <vt:vector size="3" baseType="lpstr">
      <vt:lpstr/>
      <vt:lpstr>&lt;[Dokumentin asiaotsikko]&gt;</vt:lpstr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 protrusion measurement report model for annual measurements</dc:title>
  <dc:creator/>
  <cp:lastModifiedBy/>
  <cp:revision>1</cp:revision>
  <dcterms:created xsi:type="dcterms:W3CDTF">2024-10-31T10:26:00Z</dcterms:created>
  <dcterms:modified xsi:type="dcterms:W3CDTF">2024-11-15T11:19:00Z</dcterms:modified>
</cp:coreProperties>
</file>